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E200E">
          <w:rPr>
            <w:webHidden/>
          </w:rPr>
          <w:t>3</w:t>
        </w:r>
        <w:r w:rsidR="001F2C0F">
          <w:rPr>
            <w:webHidden/>
          </w:rPr>
          <w:fldChar w:fldCharType="end"/>
        </w:r>
      </w:hyperlink>
    </w:p>
    <w:p w:rsidR="001F2C0F" w:rsidRDefault="0049135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1E200E">
          <w:rPr>
            <w:webHidden/>
          </w:rPr>
          <w:t>7</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1E200E">
          <w:rPr>
            <w:webHidden/>
          </w:rPr>
          <w:t>7</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1E200E">
          <w:rPr>
            <w:webHidden/>
          </w:rPr>
          <w:t>10</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9135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1E200E">
          <w:rPr>
            <w:webHidden/>
          </w:rPr>
          <w:t>13</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1E200E">
          <w:rPr>
            <w:webHidden/>
          </w:rPr>
          <w:t>15</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1E200E">
          <w:rPr>
            <w:webHidden/>
          </w:rPr>
          <w:t>19</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1E200E">
          <w:rPr>
            <w:webHidden/>
          </w:rPr>
          <w:t>21</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1E200E">
          <w:rPr>
            <w:webHidden/>
          </w:rPr>
          <w:t>23</w:t>
        </w:r>
        <w:r w:rsidR="001F2C0F">
          <w:rPr>
            <w:webHidden/>
          </w:rPr>
          <w:fldChar w:fldCharType="end"/>
        </w:r>
      </w:hyperlink>
    </w:p>
    <w:p w:rsidR="001F2C0F" w:rsidRDefault="0049135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1E200E">
          <w:rPr>
            <w:webHidden/>
          </w:rPr>
          <w:t>25</w:t>
        </w:r>
        <w:r w:rsidR="001F2C0F">
          <w:rPr>
            <w:webHidden/>
          </w:rPr>
          <w:fldChar w:fldCharType="end"/>
        </w:r>
      </w:hyperlink>
    </w:p>
    <w:p w:rsidR="001F2C0F" w:rsidRDefault="0049135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1E200E">
          <w:rPr>
            <w:webHidden/>
          </w:rPr>
          <w:t>27</w:t>
        </w:r>
        <w:r w:rsidR="001F2C0F">
          <w:rPr>
            <w:webHidden/>
          </w:rPr>
          <w:fldChar w:fldCharType="end"/>
        </w:r>
      </w:hyperlink>
    </w:p>
    <w:p w:rsidR="001F2C0F" w:rsidRDefault="0049135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1E200E">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ED6734">
        <w:rPr>
          <w:b/>
          <w:color w:val="000000"/>
          <w:sz w:val="24"/>
          <w:szCs w:val="24"/>
        </w:rPr>
        <w:t>8</w:t>
      </w:r>
      <w:r w:rsidR="00D958EF">
        <w:rPr>
          <w:b/>
          <w:color w:val="000000"/>
          <w:sz w:val="24"/>
          <w:szCs w:val="24"/>
        </w:rPr>
        <w:t>1</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ED6734">
        <w:rPr>
          <w:b/>
          <w:sz w:val="24"/>
          <w:szCs w:val="24"/>
        </w:rPr>
        <w:t>08</w:t>
      </w:r>
      <w:r w:rsidR="004725AB" w:rsidRPr="001634BE">
        <w:rPr>
          <w:b/>
          <w:sz w:val="24"/>
          <w:szCs w:val="24"/>
        </w:rPr>
        <w:t>.</w:t>
      </w:r>
      <w:r w:rsidR="001E200E">
        <w:rPr>
          <w:b/>
          <w:sz w:val="24"/>
          <w:szCs w:val="24"/>
        </w:rPr>
        <w:t>1</w:t>
      </w:r>
      <w:r w:rsidR="00ED6734">
        <w:rPr>
          <w:b/>
          <w:sz w:val="24"/>
          <w:szCs w:val="24"/>
        </w:rPr>
        <w:t>1</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D958EF" w:rsidP="00ED6734">
            <w:pPr>
              <w:autoSpaceDE w:val="0"/>
              <w:autoSpaceDN w:val="0"/>
              <w:adjustRightInd w:val="0"/>
              <w:spacing w:line="276" w:lineRule="auto"/>
              <w:ind w:right="-72" w:firstLine="0"/>
              <w:jc w:val="left"/>
              <w:rPr>
                <w:bCs/>
                <w:sz w:val="24"/>
                <w:szCs w:val="24"/>
              </w:rPr>
            </w:pPr>
            <w:r>
              <w:rPr>
                <w:bCs/>
                <w:sz w:val="24"/>
                <w:szCs w:val="24"/>
              </w:rPr>
              <w:t xml:space="preserve">Модуль манометров ММ-11 </w:t>
            </w:r>
            <w:bookmarkStart w:id="4" w:name="_GoBack"/>
            <w:bookmarkEnd w:id="4"/>
            <w:r w:rsidR="007C2197">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ED6734">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D6734">
              <w:rPr>
                <w:sz w:val="24"/>
                <w:szCs w:val="24"/>
                <w:lang w:eastAsia="en-US"/>
              </w:rPr>
              <w:t>08</w:t>
            </w:r>
            <w:r w:rsidR="004725AB" w:rsidRPr="008B2C69">
              <w:rPr>
                <w:sz w:val="24"/>
                <w:szCs w:val="24"/>
                <w:lang w:eastAsia="en-US"/>
              </w:rPr>
              <w:t>.</w:t>
            </w:r>
            <w:r w:rsidR="001E200E">
              <w:rPr>
                <w:sz w:val="24"/>
                <w:szCs w:val="24"/>
                <w:lang w:eastAsia="en-US"/>
              </w:rPr>
              <w:t>1</w:t>
            </w:r>
            <w:r w:rsidR="00ED6734">
              <w:rPr>
                <w:sz w:val="24"/>
                <w:szCs w:val="24"/>
                <w:lang w:eastAsia="en-US"/>
              </w:rPr>
              <w:t>1</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ED6734">
              <w:rPr>
                <w:sz w:val="24"/>
                <w:szCs w:val="24"/>
                <w:lang w:eastAsia="en-US"/>
              </w:rPr>
              <w:t>16</w:t>
            </w:r>
            <w:r w:rsidR="000A39F7" w:rsidRPr="008B2C69">
              <w:rPr>
                <w:sz w:val="24"/>
                <w:szCs w:val="24"/>
                <w:lang w:eastAsia="en-US"/>
              </w:rPr>
              <w:t xml:space="preserve">» </w:t>
            </w:r>
            <w:r w:rsidR="00ED6734">
              <w:rPr>
                <w:sz w:val="24"/>
                <w:szCs w:val="24"/>
                <w:lang w:eastAsia="en-US"/>
              </w:rPr>
              <w:t>ноя</w:t>
            </w:r>
            <w:r w:rsidR="001E200E">
              <w:rPr>
                <w:sz w:val="24"/>
                <w:szCs w:val="24"/>
                <w:lang w:eastAsia="en-US"/>
              </w:rPr>
              <w:t>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D6734">
        <w:rPr>
          <w:color w:val="000000"/>
          <w:sz w:val="24"/>
          <w:szCs w:val="24"/>
        </w:rPr>
        <w:t>80</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ED6734">
        <w:rPr>
          <w:color w:val="000000"/>
          <w:sz w:val="24"/>
          <w:szCs w:val="24"/>
        </w:rPr>
        <w:t>08</w:t>
      </w:r>
      <w:r w:rsidR="00FA4DD6" w:rsidRPr="00DC4970">
        <w:rPr>
          <w:color w:val="000000"/>
          <w:sz w:val="24"/>
          <w:szCs w:val="24"/>
        </w:rPr>
        <w:t>»</w:t>
      </w:r>
      <w:r w:rsidR="005306D6" w:rsidRPr="00DC4970">
        <w:rPr>
          <w:color w:val="000000"/>
          <w:sz w:val="24"/>
          <w:szCs w:val="24"/>
        </w:rPr>
        <w:t xml:space="preserve"> </w:t>
      </w:r>
      <w:r w:rsidR="00ED6734">
        <w:rPr>
          <w:color w:val="000000"/>
          <w:sz w:val="24"/>
          <w:szCs w:val="24"/>
        </w:rPr>
        <w:t>ноября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E200E" w:rsidRPr="001E200E">
        <w:rPr>
          <w:color w:val="000000"/>
          <w:sz w:val="24"/>
          <w:szCs w:val="24"/>
        </w:rPr>
        <w:t>Анкета Участника (форма 5</w:t>
      </w:r>
      <w:r w:rsidR="001E200E" w:rsidRPr="001E200E">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E200E" w:rsidRPr="001E200E">
        <w:rPr>
          <w:color w:val="000000"/>
          <w:sz w:val="24"/>
          <w:szCs w:val="24"/>
        </w:rPr>
        <w:t>Справка о перечне и годовых объемах выполнения аналогичных договоров (форма 6</w:t>
      </w:r>
      <w:r w:rsidR="001E200E" w:rsidRPr="001E200E">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E200E">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351" w:rsidRDefault="00491351">
      <w:r>
        <w:separator/>
      </w:r>
    </w:p>
  </w:endnote>
  <w:endnote w:type="continuationSeparator" w:id="0">
    <w:p w:rsidR="00491351" w:rsidRDefault="0049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D958EF">
          <w:rPr>
            <w:noProof/>
          </w:rPr>
          <w:t>1</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351" w:rsidRDefault="00491351">
      <w:r>
        <w:separator/>
      </w:r>
    </w:p>
  </w:footnote>
  <w:footnote w:type="continuationSeparator" w:id="0">
    <w:p w:rsidR="00491351" w:rsidRDefault="0049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351"/>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47D76"/>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958EF"/>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6734"/>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7454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1C7FB-1ACE-4456-907D-7FB1CC02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4571</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30571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2018-10-22T10:38:00Z</cp:lastPrinted>
  <dcterms:created xsi:type="dcterms:W3CDTF">2018-11-08T09:26:00Z</dcterms:created>
  <dcterms:modified xsi:type="dcterms:W3CDTF">2018-11-08T09:26:00Z</dcterms:modified>
</cp:coreProperties>
</file>